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AC4511" w:rsidRPr="00AC4511">
        <w:rPr>
          <w:rFonts w:eastAsia="Times New Roman" w:cstheme="minorHAnsi"/>
          <w:b/>
          <w:szCs w:val="22"/>
        </w:rPr>
        <w:t>„</w:t>
      </w:r>
      <w:r w:rsidR="00CD5F9C" w:rsidRPr="00CD5F9C">
        <w:rPr>
          <w:rFonts w:eastAsia="Times New Roman" w:cstheme="minorHAnsi"/>
          <w:b/>
          <w:szCs w:val="22"/>
        </w:rPr>
        <w:t>Odbiór i zagospodarowanie odpad</w:t>
      </w:r>
      <w:r w:rsidR="00CD5F9C">
        <w:rPr>
          <w:rFonts w:eastAsia="Times New Roman" w:cstheme="minorHAnsi"/>
          <w:b/>
          <w:szCs w:val="22"/>
        </w:rPr>
        <w:t>ów komunalnych z </w:t>
      </w:r>
      <w:r w:rsidR="00CD5F9C" w:rsidRPr="00CD5F9C">
        <w:rPr>
          <w:rFonts w:eastAsia="Times New Roman" w:cstheme="minorHAnsi"/>
          <w:b/>
          <w:szCs w:val="22"/>
        </w:rPr>
        <w:t>nieruchomości zamieszkałych z tere</w:t>
      </w:r>
      <w:r w:rsidR="005030D1">
        <w:rPr>
          <w:rFonts w:eastAsia="Times New Roman" w:cstheme="minorHAnsi"/>
          <w:b/>
          <w:szCs w:val="22"/>
        </w:rPr>
        <w:t>nu Gminy Ożarowice w latach 2026-2028</w:t>
      </w:r>
      <w:bookmarkStart w:id="0" w:name="_GoBack"/>
      <w:bookmarkEnd w:id="0"/>
      <w:r w:rsidR="00AC4511" w:rsidRPr="00AC4511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D469F7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35D" w:rsidRDefault="006D035D" w:rsidP="008B39AE">
      <w:pPr>
        <w:spacing w:after="0"/>
      </w:pPr>
      <w:r>
        <w:separator/>
      </w:r>
    </w:p>
  </w:endnote>
  <w:endnote w:type="continuationSeparator" w:id="0">
    <w:p w:rsidR="006D035D" w:rsidRDefault="006D035D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0D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35D" w:rsidRDefault="006D035D" w:rsidP="008B39AE">
      <w:pPr>
        <w:spacing w:after="0"/>
      </w:pPr>
      <w:r>
        <w:separator/>
      </w:r>
    </w:p>
  </w:footnote>
  <w:footnote w:type="continuationSeparator" w:id="0">
    <w:p w:rsidR="006D035D" w:rsidRDefault="006D035D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2124FA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124FA"/>
    <w:rsid w:val="002B2F36"/>
    <w:rsid w:val="002B47B8"/>
    <w:rsid w:val="002F352E"/>
    <w:rsid w:val="00377065"/>
    <w:rsid w:val="004679C8"/>
    <w:rsid w:val="00500CEE"/>
    <w:rsid w:val="005030D1"/>
    <w:rsid w:val="00550AC3"/>
    <w:rsid w:val="00567726"/>
    <w:rsid w:val="00647541"/>
    <w:rsid w:val="006D035D"/>
    <w:rsid w:val="00704091"/>
    <w:rsid w:val="00706538"/>
    <w:rsid w:val="007A5E58"/>
    <w:rsid w:val="008114BF"/>
    <w:rsid w:val="00861F02"/>
    <w:rsid w:val="008B39AE"/>
    <w:rsid w:val="00940592"/>
    <w:rsid w:val="00960F44"/>
    <w:rsid w:val="00A56DC7"/>
    <w:rsid w:val="00AC4511"/>
    <w:rsid w:val="00AD3961"/>
    <w:rsid w:val="00AF0A50"/>
    <w:rsid w:val="00B86E16"/>
    <w:rsid w:val="00BF638D"/>
    <w:rsid w:val="00C36006"/>
    <w:rsid w:val="00C73E44"/>
    <w:rsid w:val="00CD5F9C"/>
    <w:rsid w:val="00D469F7"/>
    <w:rsid w:val="00D932DD"/>
    <w:rsid w:val="00DB7E65"/>
    <w:rsid w:val="00DC27B3"/>
    <w:rsid w:val="00DF26A9"/>
    <w:rsid w:val="00E024FC"/>
    <w:rsid w:val="00E535E5"/>
    <w:rsid w:val="00E60F6D"/>
    <w:rsid w:val="00E72BEA"/>
    <w:rsid w:val="00F16B17"/>
    <w:rsid w:val="00F21D52"/>
    <w:rsid w:val="00F314EB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E0B3B29-3800-4C29-8832-AADDB3ADE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25</cp:revision>
  <dcterms:created xsi:type="dcterms:W3CDTF">2021-03-03T17:56:00Z</dcterms:created>
  <dcterms:modified xsi:type="dcterms:W3CDTF">2025-10-29T08:00:00Z</dcterms:modified>
</cp:coreProperties>
</file>